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E66AB" w14:textId="65A8A0AC" w:rsidR="009E43F2" w:rsidRPr="009E43F2" w:rsidRDefault="009E43F2" w:rsidP="009E43F2">
      <w:pPr>
        <w:spacing w:after="0" w:line="240" w:lineRule="auto"/>
        <w:jc w:val="both"/>
        <w:rPr>
          <w:rFonts w:ascii="Times New Roman" w:eastAsia="Calibri" w:hAnsi="Times New Roman" w:cs="Times New Roman"/>
          <w:sz w:val="24"/>
          <w:szCs w:val="24"/>
        </w:rPr>
      </w:pPr>
      <w:bookmarkStart w:id="0" w:name="_GoBack"/>
      <w:bookmarkEnd w:id="0"/>
      <w:r w:rsidRPr="009E43F2">
        <w:rPr>
          <w:rFonts w:ascii="Times New Roman" w:eastAsia="Calibri" w:hAnsi="Times New Roman" w:cs="Times New Roman"/>
          <w:sz w:val="24"/>
          <w:szCs w:val="24"/>
        </w:rPr>
        <w:t xml:space="preserve">                                                                           PATVIRTINTA</w:t>
      </w:r>
    </w:p>
    <w:p w14:paraId="24E56E56" w14:textId="77777777" w:rsidR="009E43F2" w:rsidRPr="009E43F2" w:rsidRDefault="009E43F2" w:rsidP="009E43F2">
      <w:pPr>
        <w:spacing w:after="0" w:line="240" w:lineRule="auto"/>
        <w:ind w:right="-590"/>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                                                                           Kauno r. Akademijos mokyklos-darželio „Gilė“</w:t>
      </w:r>
    </w:p>
    <w:p w14:paraId="10C6A646" w14:textId="77777777" w:rsidR="009E43F2" w:rsidRPr="009E43F2" w:rsidRDefault="009E43F2" w:rsidP="009E43F2">
      <w:pPr>
        <w:spacing w:after="0" w:line="240" w:lineRule="auto"/>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                                                                           Direktoriaus 2020 m. birželio 17 d. Įsakymu Nr. V-48</w:t>
      </w:r>
    </w:p>
    <w:p w14:paraId="2FE5746B" w14:textId="77777777" w:rsidR="009E43F2" w:rsidRPr="009E43F2" w:rsidRDefault="009E43F2" w:rsidP="009E43F2">
      <w:pPr>
        <w:spacing w:after="0" w:line="360" w:lineRule="auto"/>
        <w:jc w:val="both"/>
        <w:rPr>
          <w:rFonts w:ascii="Times New Roman" w:eastAsia="Calibri" w:hAnsi="Times New Roman" w:cs="Times New Roman"/>
          <w:b/>
          <w:sz w:val="24"/>
          <w:szCs w:val="24"/>
        </w:rPr>
      </w:pPr>
    </w:p>
    <w:p w14:paraId="10AFEE10" w14:textId="77777777" w:rsidR="009E43F2" w:rsidRPr="009E43F2" w:rsidRDefault="009E43F2" w:rsidP="009E43F2">
      <w:pPr>
        <w:widowControl w:val="0"/>
        <w:autoSpaceDE w:val="0"/>
        <w:autoSpaceDN w:val="0"/>
        <w:adjustRightInd w:val="0"/>
        <w:spacing w:after="0" w:line="360" w:lineRule="auto"/>
        <w:ind w:left="567"/>
        <w:jc w:val="right"/>
        <w:rPr>
          <w:rFonts w:ascii="Times New Roman" w:eastAsia="Calibri" w:hAnsi="Times New Roman" w:cs="Times New Roman"/>
          <w:b/>
          <w:bCs/>
          <w:sz w:val="24"/>
          <w:szCs w:val="24"/>
          <w:lang w:val="en-US"/>
        </w:rPr>
      </w:pPr>
    </w:p>
    <w:p w14:paraId="484C9056" w14:textId="77777777" w:rsidR="009E43F2" w:rsidRPr="009E43F2" w:rsidRDefault="009E43F2" w:rsidP="009E43F2">
      <w:pPr>
        <w:widowControl w:val="0"/>
        <w:autoSpaceDE w:val="0"/>
        <w:autoSpaceDN w:val="0"/>
        <w:adjustRightInd w:val="0"/>
        <w:spacing w:after="0" w:line="360" w:lineRule="auto"/>
        <w:jc w:val="center"/>
        <w:rPr>
          <w:rFonts w:ascii="Times New Roman" w:eastAsia="Calibri" w:hAnsi="Times New Roman" w:cs="Times New Roman"/>
          <w:b/>
          <w:bCs/>
          <w:sz w:val="24"/>
          <w:szCs w:val="24"/>
          <w:lang w:val="en-US"/>
        </w:rPr>
      </w:pPr>
      <w:r w:rsidRPr="009E43F2">
        <w:rPr>
          <w:rFonts w:ascii="Times New Roman" w:eastAsia="Calibri" w:hAnsi="Times New Roman" w:cs="Times New Roman"/>
          <w:b/>
          <w:bCs/>
          <w:sz w:val="24"/>
          <w:szCs w:val="24"/>
          <w:lang w:val="en-US"/>
        </w:rPr>
        <w:t>KAUNO R. AKADEMIJOS MOKYKLOS-DARŽELIO „GILĖ”</w:t>
      </w:r>
    </w:p>
    <w:p w14:paraId="3C4A19BF" w14:textId="6911C195" w:rsidR="009E43F2" w:rsidRPr="009E43F2" w:rsidRDefault="009E43F2" w:rsidP="009E43F2">
      <w:pPr>
        <w:widowControl w:val="0"/>
        <w:autoSpaceDE w:val="0"/>
        <w:autoSpaceDN w:val="0"/>
        <w:adjustRightInd w:val="0"/>
        <w:spacing w:after="0" w:line="360" w:lineRule="auto"/>
        <w:jc w:val="center"/>
        <w:rPr>
          <w:rFonts w:ascii="Times New Roman" w:eastAsia="Calibri" w:hAnsi="Times New Roman" w:cs="Times New Roman"/>
          <w:sz w:val="24"/>
          <w:szCs w:val="24"/>
          <w:lang w:val="en-US"/>
        </w:rPr>
      </w:pPr>
      <w:r w:rsidRPr="009E43F2">
        <w:rPr>
          <w:rFonts w:ascii="Times New Roman" w:eastAsia="Calibri" w:hAnsi="Times New Roman" w:cs="Times New Roman"/>
          <w:b/>
          <w:bCs/>
          <w:sz w:val="24"/>
          <w:szCs w:val="24"/>
          <w:lang w:val="en-US"/>
        </w:rPr>
        <w:t>MOKINI</w:t>
      </w:r>
      <w:r w:rsidR="005774EB">
        <w:rPr>
          <w:rFonts w:ascii="Times New Roman" w:eastAsia="Calibri" w:hAnsi="Times New Roman" w:cs="Times New Roman"/>
          <w:b/>
          <w:bCs/>
          <w:sz w:val="24"/>
          <w:szCs w:val="24"/>
          <w:lang w:val="en-US"/>
        </w:rPr>
        <w:t>Ų</w:t>
      </w:r>
      <w:r w:rsidRPr="009E43F2">
        <w:rPr>
          <w:rFonts w:ascii="Times New Roman" w:eastAsia="Calibri" w:hAnsi="Times New Roman" w:cs="Times New Roman"/>
          <w:b/>
          <w:bCs/>
          <w:sz w:val="24"/>
          <w:szCs w:val="24"/>
          <w:lang w:val="en-US"/>
        </w:rPr>
        <w:t xml:space="preserve"> ELGESIO TAISYKLĖS</w:t>
      </w:r>
    </w:p>
    <w:p w14:paraId="01CA7A73" w14:textId="77777777" w:rsidR="009E43F2" w:rsidRPr="009E43F2" w:rsidRDefault="009E43F2" w:rsidP="009E43F2">
      <w:pPr>
        <w:widowControl w:val="0"/>
        <w:autoSpaceDE w:val="0"/>
        <w:autoSpaceDN w:val="0"/>
        <w:adjustRightInd w:val="0"/>
        <w:spacing w:after="0" w:line="360" w:lineRule="auto"/>
        <w:rPr>
          <w:rFonts w:ascii="Times New Roman" w:eastAsia="Calibri" w:hAnsi="Times New Roman" w:cs="Times New Roman"/>
          <w:sz w:val="24"/>
          <w:szCs w:val="24"/>
          <w:lang w:val="en-US"/>
        </w:rPr>
      </w:pPr>
    </w:p>
    <w:p w14:paraId="4FC83AE2"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1. Mokinio elgesio taisyklės nustato Kauno r. Akademijos mokyklos-darželio </w:t>
      </w:r>
      <w:r w:rsidRPr="009E43F2">
        <w:rPr>
          <w:rFonts w:ascii="Times New Roman" w:eastAsia="Calibri" w:hAnsi="Times New Roman" w:cs="Times New Roman"/>
          <w:bCs/>
          <w:sz w:val="24"/>
          <w:szCs w:val="24"/>
        </w:rPr>
        <w:t>„</w:t>
      </w:r>
      <w:r w:rsidRPr="009E43F2">
        <w:rPr>
          <w:rFonts w:ascii="Times New Roman" w:eastAsia="Calibri" w:hAnsi="Times New Roman" w:cs="Times New Roman"/>
          <w:sz w:val="24"/>
          <w:szCs w:val="24"/>
        </w:rPr>
        <w:t xml:space="preserve">Gilė” (toliau – Mokykla) mokinių elgesio taisykles Mokykloje, Mokyklos teritorijoje ir Mokykloje vykstančių renginių bei Mokyklos organizuojamų renginių, kurie vyksta už Mokyklos ribų, metu. </w:t>
      </w:r>
    </w:p>
    <w:p w14:paraId="4F87D748"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2. Mokinių elgesys grindžiamas Vaiko Teisių Konvencija, LR vaiko teisių apsaugos pagrindų įstatymu numatytomis vaikų teisėmis ir pareigomis bei įstaigos Mokinių elgesio taisyklėmis. </w:t>
      </w:r>
    </w:p>
    <w:p w14:paraId="295AB435"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3. Mokinių elgesį įvairiomis formomis stebi ir vertina klasės vadovai ir mokytojai. Klasės vadovas apie mokinių elgesį informuoja tėvus (globėjus), Mokyklos vadovybę. </w:t>
      </w:r>
    </w:p>
    <w:p w14:paraId="17C020EF"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4. Iš mokinio tikimasi deramo elgesio: mandagaus bendravimo ir pagarbių kreipinių vartojimo bendraujant su kitais mokiniais, Mokyklos darbuotojais ir svečiais. Tolerancijos kitų vardams ir pavardėms, aprangai, išvaizdai, kultūrai, žmogaus negaliai. Pagarbos kitų vaikų teisėms ir suaugusiųjų darbui. </w:t>
      </w:r>
    </w:p>
    <w:p w14:paraId="40BC35D5"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b/>
          <w:bCs/>
          <w:sz w:val="24"/>
          <w:szCs w:val="24"/>
        </w:rPr>
      </w:pPr>
      <w:r w:rsidRPr="009E43F2">
        <w:rPr>
          <w:rFonts w:ascii="Times New Roman" w:eastAsia="Calibri" w:hAnsi="Times New Roman" w:cs="Times New Roman"/>
          <w:b/>
          <w:bCs/>
          <w:sz w:val="24"/>
          <w:szCs w:val="24"/>
        </w:rPr>
        <w:t xml:space="preserve">5. Lankomumas: </w:t>
      </w:r>
    </w:p>
    <w:p w14:paraId="0F6A1163"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5.1. mokinys privalo laiku ateiti į pamokas; </w:t>
      </w:r>
    </w:p>
    <w:p w14:paraId="7329B0BE"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5.2. mokinys privalo lankyti pamokas. Pamokų praleidimas pateisinamos tik dėl ligos arba tėvų (globėjų) pateiktos svarbios priežasties;</w:t>
      </w:r>
    </w:p>
    <w:p w14:paraId="216E688E"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bCs/>
          <w:sz w:val="24"/>
          <w:szCs w:val="24"/>
          <w:lang w:eastAsia="lt-LT"/>
        </w:rPr>
      </w:pPr>
      <w:r w:rsidRPr="009E43F2">
        <w:rPr>
          <w:rFonts w:ascii="Times New Roman" w:eastAsia="Calibri" w:hAnsi="Times New Roman" w:cs="Times New Roman"/>
          <w:sz w:val="24"/>
          <w:szCs w:val="24"/>
          <w:lang w:val="en-US"/>
        </w:rPr>
        <w:t xml:space="preserve">5.3 </w:t>
      </w:r>
      <w:r w:rsidRPr="009E43F2">
        <w:rPr>
          <w:rFonts w:ascii="Times New Roman" w:eastAsia="Calibri" w:hAnsi="Times New Roman" w:cs="Times New Roman"/>
          <w:bCs/>
          <w:sz w:val="24"/>
          <w:szCs w:val="24"/>
          <w:lang w:eastAsia="lt-LT"/>
        </w:rPr>
        <w:t>be klasės vadovo, mokytojo leidimo mokiniui draudžiama išeiti iš mokyklos teritorijos.</w:t>
      </w:r>
    </w:p>
    <w:p w14:paraId="23ADC90F"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b/>
          <w:bCs/>
          <w:sz w:val="24"/>
          <w:szCs w:val="24"/>
        </w:rPr>
      </w:pPr>
      <w:r w:rsidRPr="009E43F2">
        <w:rPr>
          <w:rFonts w:ascii="Times New Roman" w:eastAsia="Calibri" w:hAnsi="Times New Roman" w:cs="Times New Roman"/>
          <w:b/>
          <w:bCs/>
          <w:sz w:val="24"/>
          <w:szCs w:val="24"/>
          <w:lang w:val="en-US"/>
        </w:rPr>
        <w:t xml:space="preserve">6. </w:t>
      </w:r>
      <w:r w:rsidRPr="009E43F2">
        <w:rPr>
          <w:rFonts w:ascii="Times New Roman" w:eastAsia="Calibri" w:hAnsi="Times New Roman" w:cs="Times New Roman"/>
          <w:b/>
          <w:bCs/>
          <w:sz w:val="24"/>
          <w:szCs w:val="24"/>
        </w:rPr>
        <w:t>Mokinio elgesys Mokyklos teritorijoje:</w:t>
      </w:r>
    </w:p>
    <w:p w14:paraId="5D070423"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6.2. mokinys yra mandagus, paslaugus, kultūringas, pagarbiai elgiasi, padeda mokytojams, tėvams ar globėjams;</w:t>
      </w:r>
    </w:p>
    <w:p w14:paraId="71369BB0"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6.3. mokinys kalba taisyklinga kalba, nevartoja necenzūrinių žodžių;</w:t>
      </w:r>
    </w:p>
    <w:p w14:paraId="56FF9B22"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6.4. pertraukų metu elgiasi kultūringai, saugiai,  nekeliant pavojaus savo ir kitų sveikatai ir gyvybei;</w:t>
      </w:r>
    </w:p>
    <w:p w14:paraId="26EF4C48"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6.5. nenaudoja fizinės ir emocinės prievartos;</w:t>
      </w:r>
    </w:p>
    <w:p w14:paraId="454E3355" w14:textId="77777777" w:rsidR="009E43F2" w:rsidRPr="009E43F2" w:rsidRDefault="009E43F2" w:rsidP="009E43F2">
      <w:pPr>
        <w:shd w:val="clear" w:color="auto" w:fill="FEFEFE"/>
        <w:tabs>
          <w:tab w:val="left" w:pos="993"/>
        </w:tabs>
        <w:spacing w:after="0" w:line="360" w:lineRule="auto"/>
        <w:ind w:firstLine="567"/>
        <w:contextualSpacing/>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 xml:space="preserve">6.6. palaiko švarą mokykloje ir jos teritorijoje; </w:t>
      </w:r>
    </w:p>
    <w:p w14:paraId="6414212A" w14:textId="77777777" w:rsidR="009E43F2" w:rsidRPr="009E43F2" w:rsidRDefault="009E43F2" w:rsidP="009E43F2">
      <w:pPr>
        <w:shd w:val="clear" w:color="auto" w:fill="FEFEFE"/>
        <w:tabs>
          <w:tab w:val="left" w:pos="993"/>
        </w:tabs>
        <w:spacing w:after="0" w:line="360" w:lineRule="auto"/>
        <w:ind w:firstLine="567"/>
        <w:contextualSpacing/>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6.7. tausoja inventorių, mokymo priemones, knygas;</w:t>
      </w:r>
    </w:p>
    <w:p w14:paraId="73492790"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 xml:space="preserve">6.8. pamokose dalyvauja dėvint Mokyklos uniformą, kūno kultūros ir šokio pamokose dalyvauja dėvint tinkamą aprangą ir avalynę; </w:t>
      </w:r>
    </w:p>
    <w:p w14:paraId="587FC150"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 xml:space="preserve">6.9. </w:t>
      </w:r>
      <w:r w:rsidRPr="009E43F2">
        <w:rPr>
          <w:rFonts w:ascii="Times New Roman" w:eastAsia="Times New Roman" w:hAnsi="Times New Roman" w:cs="Times New Roman"/>
          <w:sz w:val="24"/>
          <w:szCs w:val="24"/>
        </w:rPr>
        <w:t>mokinys į Mokyklą turi ateiti švarus, tvarkingai apsirengęs;</w:t>
      </w:r>
    </w:p>
    <w:p w14:paraId="3827F999"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sz w:val="24"/>
          <w:szCs w:val="24"/>
        </w:rPr>
        <w:lastRenderedPageBreak/>
        <w:t>6.10. mokinys atėjęs į Mokyklą turi pasikeisti avalynę;</w:t>
      </w:r>
    </w:p>
    <w:p w14:paraId="709F2CC2"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6.11. laikosi saugos taisyklių: neliesti apšvietimo lempų, priešgaisrinės apsaugos priemonių, elektros rozečių, elektros skydų, negadinti santechninių įrengimų;</w:t>
      </w:r>
    </w:p>
    <w:p w14:paraId="258507F0"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 xml:space="preserve">6.12. </w:t>
      </w:r>
      <w:r w:rsidRPr="009E43F2">
        <w:rPr>
          <w:rFonts w:ascii="Times New Roman" w:eastAsia="Times New Roman" w:hAnsi="Times New Roman" w:cs="Times New Roman"/>
          <w:sz w:val="24"/>
          <w:szCs w:val="24"/>
        </w:rPr>
        <w:t>mokinys a</w:t>
      </w:r>
      <w:r w:rsidRPr="009E43F2">
        <w:rPr>
          <w:rFonts w:ascii="Times New Roman" w:eastAsia="Times New Roman" w:hAnsi="Times New Roman" w:cs="Times New Roman"/>
          <w:bCs/>
          <w:sz w:val="24"/>
          <w:szCs w:val="24"/>
          <w:lang w:eastAsia="lt-LT"/>
        </w:rPr>
        <w:t>tsakingai saugo savo asmeninius daiktus;</w:t>
      </w:r>
    </w:p>
    <w:p w14:paraId="7B8E4698"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bCs/>
          <w:sz w:val="24"/>
          <w:szCs w:val="24"/>
          <w:lang w:eastAsia="lt-LT"/>
        </w:rPr>
      </w:pPr>
      <w:r w:rsidRPr="009E43F2">
        <w:rPr>
          <w:rFonts w:ascii="Times New Roman" w:eastAsia="Times New Roman" w:hAnsi="Times New Roman" w:cs="Times New Roman"/>
          <w:bCs/>
          <w:sz w:val="24"/>
          <w:szCs w:val="24"/>
          <w:lang w:eastAsia="lt-LT"/>
        </w:rPr>
        <w:t>6.11 mokyklos valgykloje ir bibliotekoje elgiasi mandagiai, pagarbiai;</w:t>
      </w:r>
    </w:p>
    <w:p w14:paraId="1C372F34"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bCs/>
          <w:sz w:val="24"/>
          <w:szCs w:val="24"/>
          <w:lang w:eastAsia="lt-LT"/>
        </w:rPr>
        <w:t xml:space="preserve">6.12 </w:t>
      </w:r>
      <w:r w:rsidRPr="009E43F2">
        <w:rPr>
          <w:rFonts w:ascii="Times New Roman" w:eastAsia="Calibri" w:hAnsi="Times New Roman" w:cs="Times New Roman"/>
          <w:sz w:val="24"/>
          <w:szCs w:val="24"/>
        </w:rPr>
        <w:t>už mokinio padarytą materialinę žalą Mokyklai atlygina tėvai (globėjai);</w:t>
      </w:r>
    </w:p>
    <w:p w14:paraId="0C1AACA5"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6.13 ypatingais atvejais (vagystė, grubios muštynės ir kt.) pranešama policijai ar kitoms atsakingoms institucijoms.</w:t>
      </w:r>
    </w:p>
    <w:p w14:paraId="765DE5BE"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b/>
          <w:bCs/>
          <w:sz w:val="24"/>
          <w:szCs w:val="24"/>
        </w:rPr>
      </w:pPr>
      <w:r w:rsidRPr="009E43F2">
        <w:rPr>
          <w:rFonts w:ascii="Times New Roman" w:eastAsia="Calibri" w:hAnsi="Times New Roman" w:cs="Times New Roman"/>
          <w:b/>
          <w:bCs/>
          <w:sz w:val="24"/>
          <w:szCs w:val="24"/>
        </w:rPr>
        <w:t xml:space="preserve">7. Mokinio elgesys pamokų metu: </w:t>
      </w:r>
    </w:p>
    <w:p w14:paraId="0B43A5E2"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bCs/>
          <w:sz w:val="24"/>
          <w:szCs w:val="24"/>
          <w:lang w:eastAsia="lt-LT"/>
        </w:rPr>
        <w:t xml:space="preserve">7.1. </w:t>
      </w:r>
      <w:r w:rsidRPr="009E43F2">
        <w:rPr>
          <w:rFonts w:ascii="Times New Roman" w:eastAsia="Calibri" w:hAnsi="Times New Roman" w:cs="Times New Roman"/>
          <w:sz w:val="24"/>
          <w:szCs w:val="24"/>
        </w:rPr>
        <w:t>mokinys</w:t>
      </w:r>
      <w:r w:rsidRPr="009E43F2">
        <w:rPr>
          <w:rFonts w:ascii="Calibri" w:eastAsia="Calibri" w:hAnsi="Calibri" w:cs="Times New Roman"/>
        </w:rPr>
        <w:t xml:space="preserve"> </w:t>
      </w:r>
      <w:r w:rsidRPr="009E43F2">
        <w:rPr>
          <w:rFonts w:ascii="Times New Roman" w:eastAsia="Calibri" w:hAnsi="Times New Roman" w:cs="Times New Roman"/>
          <w:bCs/>
          <w:sz w:val="24"/>
          <w:szCs w:val="24"/>
          <w:lang w:eastAsia="lt-LT"/>
        </w:rPr>
        <w:t>sąžiningai mokosi, lavina savo gabumus;</w:t>
      </w:r>
    </w:p>
    <w:p w14:paraId="3D3F8C52"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7.2. mokinys turi teisę kreiptis į mokytojus arba kitus Mokyklos darbuotojus ir gauti visapusišką informaciją ir pagalbą; </w:t>
      </w:r>
    </w:p>
    <w:p w14:paraId="49F6E8A0"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7.3. mokinys per pamokas privalo atidžiai klausyti mokytojo; </w:t>
      </w:r>
    </w:p>
    <w:p w14:paraId="20471CDE"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7.4. pasiruošti pamokai prieš jai prasidedant ir susitvarkyti darbo vietą pasibaigus pamokai ir visoms veikloms;</w:t>
      </w:r>
    </w:p>
    <w:p w14:paraId="632B22D9"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7.5. mokinys privalo gerbti savo bendramokslių darbą, pastangas ir nuomones, netrukdyti kitiems; </w:t>
      </w:r>
    </w:p>
    <w:p w14:paraId="08E4D380"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7.6. mokinys privalo turėti reikalingas knygas, sąsiuvinius, rašymo priemones ir kitus reikmenis, ko reikalauja mokytojas ugdymo procesui. Vadovėliai, pratybų ir kiti sąsiuviniai turi būti užrašyti ir aplenkti; </w:t>
      </w:r>
    </w:p>
    <w:p w14:paraId="4D9281DB"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7.7. gerbti kitų vaikų teisę į poilsį, laisvalaikį, laisvę pasirenkant veiklą – o tai reiškia, kad reikia priimti į žaidimus, grupinę bei kitą veiklą ir kitus norinčius dalyvauti; </w:t>
      </w:r>
    </w:p>
    <w:p w14:paraId="088C9CC8"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7.8. mokinys privalo laiku ir kokybiškai atlikti jam skirtas užduotis klasėje ir namuose.</w:t>
      </w:r>
    </w:p>
    <w:p w14:paraId="15675F8E"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b/>
          <w:bCs/>
          <w:sz w:val="24"/>
          <w:szCs w:val="24"/>
        </w:rPr>
      </w:pPr>
      <w:r w:rsidRPr="009E43F2">
        <w:rPr>
          <w:rFonts w:ascii="Times New Roman" w:eastAsia="Calibri" w:hAnsi="Times New Roman" w:cs="Times New Roman"/>
          <w:b/>
          <w:bCs/>
          <w:sz w:val="24"/>
          <w:szCs w:val="24"/>
        </w:rPr>
        <w:t>8. Mokinio elgesys Mokyklos organizuojamuose renginiuose, ekskursijose, iškylose:</w:t>
      </w:r>
    </w:p>
    <w:p w14:paraId="39C97539"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8.1. mokinys turi teisę dalyvauti Mokyklos organizuojamuose renginiuose, išvykose, ekskursijose ir dalyvaudamas privalo </w:t>
      </w:r>
      <w:bookmarkStart w:id="1" w:name="_Hlk47692712"/>
      <w:r w:rsidRPr="009E43F2">
        <w:rPr>
          <w:rFonts w:ascii="Times New Roman" w:eastAsia="Calibri" w:hAnsi="Times New Roman" w:cs="Times New Roman"/>
          <w:sz w:val="24"/>
          <w:szCs w:val="24"/>
        </w:rPr>
        <w:t>susipažinti su renginio saugos instruktažu, jo laikytis</w:t>
      </w:r>
      <w:bookmarkEnd w:id="1"/>
      <w:r w:rsidRPr="009E43F2">
        <w:rPr>
          <w:rFonts w:ascii="Times New Roman" w:eastAsia="Calibri" w:hAnsi="Times New Roman" w:cs="Times New Roman"/>
          <w:sz w:val="24"/>
          <w:szCs w:val="24"/>
        </w:rPr>
        <w:t xml:space="preserve">, pagarbiai elgtis vienas su kitu, jį lydinčiais mokytojais ir kitais asmenimis; </w:t>
      </w:r>
    </w:p>
    <w:p w14:paraId="00A2CCC0"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8.2. mokinys dalyvaudamas Mokyklos organizuojamuose renginiuose, vykstančiuose bendrosiose patalpose, ateina lydimas mokytojo ir elgiasi pagarbiai, kultūringai ir drausmingai; </w:t>
      </w:r>
    </w:p>
    <w:p w14:paraId="00958858"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8.3. mokinys privalo jausti atsakomybę už savo bei bendraklasių sveikatą, turtą. Iškilus problemai, mokinys privalo apie tai pranešti atsakingam mokytojui;</w:t>
      </w:r>
    </w:p>
    <w:p w14:paraId="039C39FE"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8.4. mokinys pagarbiai ir atsakingai atstovauja klasei ar Mokyklai įvairiuose renginiuose, konkursuose ar varžybose. </w:t>
      </w:r>
    </w:p>
    <w:p w14:paraId="1B696FB8" w14:textId="77777777" w:rsidR="009E43F2" w:rsidRPr="009E43F2" w:rsidRDefault="009E43F2" w:rsidP="009E43F2">
      <w:pPr>
        <w:widowControl w:val="0"/>
        <w:overflowPunct w:val="0"/>
        <w:autoSpaceDE w:val="0"/>
        <w:autoSpaceDN w:val="0"/>
        <w:adjustRightInd w:val="0"/>
        <w:spacing w:after="0" w:line="360" w:lineRule="auto"/>
        <w:ind w:firstLine="567"/>
        <w:jc w:val="both"/>
        <w:rPr>
          <w:rFonts w:ascii="Times New Roman" w:eastAsia="Calibri" w:hAnsi="Times New Roman" w:cs="Times New Roman"/>
          <w:b/>
          <w:bCs/>
          <w:sz w:val="24"/>
          <w:szCs w:val="24"/>
        </w:rPr>
      </w:pPr>
      <w:r w:rsidRPr="009E43F2">
        <w:rPr>
          <w:rFonts w:ascii="Times New Roman" w:eastAsia="Calibri" w:hAnsi="Times New Roman" w:cs="Times New Roman"/>
          <w:b/>
          <w:bCs/>
          <w:sz w:val="24"/>
          <w:szCs w:val="24"/>
        </w:rPr>
        <w:t>9. Mokinio skatinimas ir drausminimas</w:t>
      </w:r>
    </w:p>
    <w:p w14:paraId="36EFB803" w14:textId="77777777" w:rsidR="009E43F2" w:rsidRPr="009E43F2" w:rsidRDefault="009E43F2" w:rsidP="009E43F2">
      <w:pPr>
        <w:shd w:val="clear" w:color="auto" w:fill="FEFEFE"/>
        <w:spacing w:after="0" w:line="360" w:lineRule="auto"/>
        <w:ind w:firstLine="567"/>
        <w:contextualSpacing/>
        <w:jc w:val="both"/>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9.1. Mokinio skatinimo kriterijai:</w:t>
      </w:r>
    </w:p>
    <w:p w14:paraId="2573277A"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lastRenderedPageBreak/>
        <w:t>9.1.1. už labai gerus mokymosi pasiekimus ir pažangą;</w:t>
      </w:r>
    </w:p>
    <w:p w14:paraId="4DBE4BBC"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9.1.2. už gerus rezultatus konkursuose, olimpiadose, varžybose;</w:t>
      </w:r>
    </w:p>
    <w:p w14:paraId="186C5207"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9.1.3. už aktyvią veiklą, naujas iniciatyvas;</w:t>
      </w:r>
    </w:p>
    <w:p w14:paraId="0E938B25"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9.1.4. už taurius, drąsius poelgius;</w:t>
      </w:r>
    </w:p>
    <w:p w14:paraId="4D4DD18C" w14:textId="77777777" w:rsidR="009E43F2" w:rsidRPr="009E43F2" w:rsidRDefault="009E43F2" w:rsidP="009E43F2">
      <w:pPr>
        <w:shd w:val="clear" w:color="auto" w:fill="FEFEFE"/>
        <w:tabs>
          <w:tab w:val="left" w:pos="993"/>
        </w:tabs>
        <w:spacing w:after="0" w:line="360" w:lineRule="auto"/>
        <w:ind w:firstLine="567"/>
        <w:contextualSpacing/>
        <w:jc w:val="both"/>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9.1.5. už dalyvavimą parodose;</w:t>
      </w:r>
    </w:p>
    <w:p w14:paraId="3D6CD029" w14:textId="77777777" w:rsidR="009E43F2" w:rsidRPr="009E43F2" w:rsidRDefault="009E43F2" w:rsidP="009E43F2">
      <w:pPr>
        <w:shd w:val="clear" w:color="auto" w:fill="FEFEFE"/>
        <w:spacing w:after="0" w:line="360" w:lineRule="auto"/>
        <w:ind w:firstLine="567"/>
        <w:contextualSpacing/>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9.2. Skatinimo priemonės:</w:t>
      </w:r>
    </w:p>
    <w:p w14:paraId="127A88BE" w14:textId="77777777" w:rsidR="009E43F2" w:rsidRPr="009E43F2" w:rsidRDefault="009E43F2" w:rsidP="009E43F2">
      <w:pPr>
        <w:shd w:val="clear" w:color="auto" w:fill="FEFEFE"/>
        <w:tabs>
          <w:tab w:val="left" w:pos="993"/>
        </w:tabs>
        <w:spacing w:after="0" w:line="360" w:lineRule="auto"/>
        <w:ind w:firstLine="567"/>
        <w:contextualSpacing/>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9.2.1. pagyrimas elektroniniame dienyne;</w:t>
      </w:r>
    </w:p>
    <w:p w14:paraId="01DC9E52" w14:textId="77777777" w:rsidR="009E43F2" w:rsidRPr="009E43F2" w:rsidRDefault="009E43F2" w:rsidP="009E43F2">
      <w:pPr>
        <w:shd w:val="clear" w:color="auto" w:fill="FEFEFE"/>
        <w:tabs>
          <w:tab w:val="left" w:pos="993"/>
        </w:tabs>
        <w:spacing w:after="0" w:line="360" w:lineRule="auto"/>
        <w:ind w:firstLine="567"/>
        <w:contextualSpacing/>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9.2.2. viešas pagyrimas;</w:t>
      </w:r>
    </w:p>
    <w:p w14:paraId="07B2533C" w14:textId="77777777" w:rsidR="009E43F2" w:rsidRPr="009E43F2" w:rsidRDefault="009E43F2" w:rsidP="009E43F2">
      <w:pPr>
        <w:shd w:val="clear" w:color="auto" w:fill="FEFEFE"/>
        <w:tabs>
          <w:tab w:val="left" w:pos="993"/>
        </w:tabs>
        <w:spacing w:after="0" w:line="360" w:lineRule="auto"/>
        <w:ind w:firstLine="567"/>
        <w:contextualSpacing/>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9.2.3. padėka mokiniui ir jo tėvams (globėjams);</w:t>
      </w:r>
    </w:p>
    <w:p w14:paraId="5F2FD50D" w14:textId="77777777" w:rsidR="009E43F2" w:rsidRPr="009E43F2" w:rsidRDefault="009E43F2" w:rsidP="009E43F2">
      <w:pPr>
        <w:shd w:val="clear" w:color="auto" w:fill="FEFEFE"/>
        <w:tabs>
          <w:tab w:val="left" w:pos="993"/>
        </w:tabs>
        <w:spacing w:after="0" w:line="360" w:lineRule="auto"/>
        <w:ind w:firstLine="567"/>
        <w:contextualSpacing/>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9.2.4. apdovanojimai: padėkos raštai, diplomai, dovanos, prizai;</w:t>
      </w:r>
    </w:p>
    <w:p w14:paraId="490D43A8" w14:textId="77777777" w:rsidR="009E43F2" w:rsidRPr="009E43F2" w:rsidRDefault="009E43F2" w:rsidP="009E43F2">
      <w:pPr>
        <w:shd w:val="clear" w:color="auto" w:fill="FEFEFE"/>
        <w:tabs>
          <w:tab w:val="left" w:pos="993"/>
        </w:tabs>
        <w:spacing w:after="0" w:line="360" w:lineRule="auto"/>
        <w:ind w:firstLine="567"/>
        <w:contextualSpacing/>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9.2.5. ekskursija, poilsis vasaros stovykloje.</w:t>
      </w:r>
    </w:p>
    <w:p w14:paraId="1CE95CD3" w14:textId="77777777" w:rsidR="009E43F2" w:rsidRPr="009E43F2" w:rsidRDefault="009E43F2" w:rsidP="009E43F2">
      <w:pPr>
        <w:shd w:val="clear" w:color="auto" w:fill="FEFEFE"/>
        <w:spacing w:after="0" w:line="360" w:lineRule="auto"/>
        <w:ind w:firstLine="567"/>
        <w:contextualSpacing/>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9.3. Drausminimo priemonės:</w:t>
      </w:r>
    </w:p>
    <w:p w14:paraId="3F9AC77F" w14:textId="77777777" w:rsidR="009E43F2" w:rsidRPr="009E43F2" w:rsidRDefault="009E43F2" w:rsidP="009E43F2">
      <w:pPr>
        <w:shd w:val="clear" w:color="auto" w:fill="FEFEFE"/>
        <w:tabs>
          <w:tab w:val="left" w:pos="993"/>
        </w:tabs>
        <w:spacing w:after="0" w:line="360" w:lineRule="auto"/>
        <w:ind w:firstLine="567"/>
        <w:contextualSpacing/>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9.3.1. žodinis įspėjimas;</w:t>
      </w:r>
    </w:p>
    <w:p w14:paraId="2FE4197F" w14:textId="77777777" w:rsidR="009E43F2" w:rsidRPr="009E43F2" w:rsidRDefault="009E43F2" w:rsidP="009E43F2">
      <w:pPr>
        <w:shd w:val="clear" w:color="auto" w:fill="FEFEFE"/>
        <w:tabs>
          <w:tab w:val="left" w:pos="993"/>
        </w:tabs>
        <w:spacing w:after="0" w:line="360" w:lineRule="auto"/>
        <w:ind w:firstLine="567"/>
        <w:contextualSpacing/>
        <w:textAlignment w:val="center"/>
        <w:outlineLvl w:val="1"/>
        <w:rPr>
          <w:rFonts w:ascii="Times New Roman" w:eastAsia="Times New Roman" w:hAnsi="Times New Roman" w:cs="Times New Roman"/>
          <w:sz w:val="24"/>
          <w:szCs w:val="24"/>
          <w:lang w:eastAsia="lt-LT"/>
        </w:rPr>
      </w:pPr>
      <w:r w:rsidRPr="009E43F2">
        <w:rPr>
          <w:rFonts w:ascii="Times New Roman" w:eastAsia="Times New Roman" w:hAnsi="Times New Roman" w:cs="Times New Roman"/>
          <w:sz w:val="24"/>
          <w:szCs w:val="24"/>
          <w:lang w:eastAsia="lt-LT"/>
        </w:rPr>
        <w:t>9.3.2. pranešimas tėvams:  pastaba elektroniniame dienyne;</w:t>
      </w:r>
    </w:p>
    <w:p w14:paraId="5CB2E61E" w14:textId="77777777" w:rsidR="009E43F2" w:rsidRPr="009E43F2" w:rsidRDefault="009E43F2" w:rsidP="009E43F2">
      <w:pPr>
        <w:tabs>
          <w:tab w:val="left" w:pos="993"/>
        </w:tabs>
        <w:autoSpaceDE w:val="0"/>
        <w:autoSpaceDN w:val="0"/>
        <w:adjustRightInd w:val="0"/>
        <w:spacing w:after="0" w:line="360" w:lineRule="auto"/>
        <w:ind w:firstLine="567"/>
        <w:contextualSpacing/>
        <w:rPr>
          <w:rFonts w:ascii="Times New Roman" w:eastAsia="Times New Roman" w:hAnsi="Times New Roman" w:cs="Times New Roman"/>
          <w:sz w:val="24"/>
          <w:szCs w:val="24"/>
        </w:rPr>
      </w:pPr>
      <w:r w:rsidRPr="009E43F2">
        <w:rPr>
          <w:rFonts w:ascii="Times New Roman" w:eastAsia="Times New Roman" w:hAnsi="Times New Roman" w:cs="Times New Roman"/>
          <w:sz w:val="24"/>
          <w:szCs w:val="24"/>
        </w:rPr>
        <w:t>9.3.3 svarstymas Vaiko Gerovės komisijoje;</w:t>
      </w:r>
    </w:p>
    <w:p w14:paraId="5632E397" w14:textId="77777777" w:rsidR="009E43F2" w:rsidRPr="009E43F2" w:rsidRDefault="009E43F2" w:rsidP="009E43F2">
      <w:pPr>
        <w:autoSpaceDE w:val="0"/>
        <w:autoSpaceDN w:val="0"/>
        <w:adjustRightInd w:val="0"/>
        <w:spacing w:after="0" w:line="360" w:lineRule="auto"/>
        <w:ind w:firstLine="567"/>
        <w:contextualSpacing/>
        <w:jc w:val="both"/>
        <w:rPr>
          <w:rFonts w:ascii="Times New Roman" w:eastAsia="Times New Roman" w:hAnsi="Times New Roman" w:cs="Times New Roman"/>
          <w:sz w:val="24"/>
          <w:szCs w:val="24"/>
        </w:rPr>
      </w:pPr>
      <w:r w:rsidRPr="009E43F2">
        <w:rPr>
          <w:rFonts w:ascii="Times New Roman" w:eastAsia="Times New Roman" w:hAnsi="Times New Roman" w:cs="Times New Roman"/>
          <w:sz w:val="24"/>
          <w:szCs w:val="24"/>
        </w:rPr>
        <w:t>9.4. Neleistina mokinio skatinti piniginėmis premijomis.</w:t>
      </w:r>
    </w:p>
    <w:p w14:paraId="7951F7C3" w14:textId="77777777" w:rsidR="009E43F2" w:rsidRPr="009E43F2" w:rsidRDefault="009E43F2" w:rsidP="009E43F2">
      <w:pPr>
        <w:autoSpaceDE w:val="0"/>
        <w:autoSpaceDN w:val="0"/>
        <w:adjustRightInd w:val="0"/>
        <w:spacing w:after="0" w:line="360" w:lineRule="auto"/>
        <w:ind w:firstLine="567"/>
        <w:contextualSpacing/>
        <w:jc w:val="both"/>
        <w:rPr>
          <w:rFonts w:ascii="Times New Roman" w:eastAsia="Times New Roman" w:hAnsi="Times New Roman" w:cs="Times New Roman"/>
          <w:b/>
          <w:bCs/>
          <w:sz w:val="24"/>
          <w:szCs w:val="24"/>
        </w:rPr>
      </w:pPr>
      <w:r w:rsidRPr="009E43F2">
        <w:rPr>
          <w:rFonts w:ascii="Times New Roman" w:eastAsia="Times New Roman" w:hAnsi="Times New Roman" w:cs="Times New Roman"/>
          <w:b/>
          <w:bCs/>
          <w:sz w:val="24"/>
          <w:szCs w:val="24"/>
        </w:rPr>
        <w:t>10. Mokinio naudojimasis mobiliais įrenginiais:</w:t>
      </w:r>
    </w:p>
    <w:p w14:paraId="589AE0DC" w14:textId="176F90F5" w:rsidR="009E43F2" w:rsidRDefault="009E43F2" w:rsidP="009E43F2">
      <w:pPr>
        <w:autoSpaceDE w:val="0"/>
        <w:autoSpaceDN w:val="0"/>
        <w:adjustRightInd w:val="0"/>
        <w:spacing w:after="0" w:line="360" w:lineRule="auto"/>
        <w:ind w:firstLine="567"/>
        <w:contextualSpacing/>
        <w:jc w:val="both"/>
        <w:rPr>
          <w:rFonts w:ascii="Times New Roman" w:eastAsia="Times New Roman" w:hAnsi="Times New Roman" w:cs="Times New Roman"/>
          <w:sz w:val="24"/>
          <w:szCs w:val="24"/>
        </w:rPr>
      </w:pPr>
      <w:r w:rsidRPr="009E43F2">
        <w:rPr>
          <w:rFonts w:ascii="Times New Roman" w:eastAsia="Times New Roman" w:hAnsi="Times New Roman" w:cs="Times New Roman"/>
          <w:sz w:val="24"/>
          <w:szCs w:val="24"/>
        </w:rPr>
        <w:t xml:space="preserve">10.1 mokinys laikosi Kauno r. Akademijos mokyklos-darželio </w:t>
      </w:r>
      <w:r w:rsidRPr="009E43F2">
        <w:rPr>
          <w:rFonts w:ascii="Times New Roman" w:eastAsia="Times New Roman" w:hAnsi="Times New Roman" w:cs="Times New Roman"/>
          <w:bCs/>
          <w:sz w:val="24"/>
          <w:szCs w:val="24"/>
        </w:rPr>
        <w:t>„</w:t>
      </w:r>
      <w:r w:rsidRPr="009E43F2">
        <w:rPr>
          <w:rFonts w:ascii="Times New Roman" w:eastAsia="Times New Roman" w:hAnsi="Times New Roman" w:cs="Times New Roman"/>
          <w:sz w:val="24"/>
          <w:szCs w:val="24"/>
        </w:rPr>
        <w:t>Gilė” mobiliųjų įrenginių naudojimo(</w:t>
      </w:r>
      <w:proofErr w:type="spellStart"/>
      <w:r w:rsidRPr="009E43F2">
        <w:rPr>
          <w:rFonts w:ascii="Times New Roman" w:eastAsia="Times New Roman" w:hAnsi="Times New Roman" w:cs="Times New Roman"/>
          <w:sz w:val="24"/>
          <w:szCs w:val="24"/>
        </w:rPr>
        <w:t>si</w:t>
      </w:r>
      <w:proofErr w:type="spellEnd"/>
      <w:r w:rsidRPr="009E43F2">
        <w:rPr>
          <w:rFonts w:ascii="Times New Roman" w:eastAsia="Times New Roman" w:hAnsi="Times New Roman" w:cs="Times New Roman"/>
          <w:sz w:val="24"/>
          <w:szCs w:val="24"/>
        </w:rPr>
        <w:t>) tvarkos, patvirtintos 2020 m. sausio 3 d. direktoriaus įsakymu Nr. V-2.</w:t>
      </w:r>
    </w:p>
    <w:p w14:paraId="2E18CAAA" w14:textId="0D14D132" w:rsidR="00543E48" w:rsidRPr="009E43F2" w:rsidRDefault="00543E48" w:rsidP="009E43F2">
      <w:pPr>
        <w:autoSpaceDE w:val="0"/>
        <w:autoSpaceDN w:val="0"/>
        <w:adjustRightInd w:val="0"/>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sectPr w:rsidR="00543E48" w:rsidRPr="009E43F2" w:rsidSect="00B75004">
      <w:pgSz w:w="11906" w:h="16838"/>
      <w:pgMar w:top="1135" w:right="42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AFA"/>
    <w:multiLevelType w:val="multilevel"/>
    <w:tmpl w:val="B2DAD3FA"/>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9676BC0"/>
    <w:multiLevelType w:val="multilevel"/>
    <w:tmpl w:val="C38681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C149CB"/>
    <w:multiLevelType w:val="hybridMultilevel"/>
    <w:tmpl w:val="818C4948"/>
    <w:lvl w:ilvl="0" w:tplc="0427000F">
      <w:start w:val="1"/>
      <w:numFmt w:val="decimal"/>
      <w:lvlText w:val="%1."/>
      <w:lvlJc w:val="left"/>
      <w:pPr>
        <w:ind w:left="1790" w:hanging="360"/>
      </w:pPr>
    </w:lvl>
    <w:lvl w:ilvl="1" w:tplc="04270019" w:tentative="1">
      <w:start w:val="1"/>
      <w:numFmt w:val="lowerLetter"/>
      <w:lvlText w:val="%2."/>
      <w:lvlJc w:val="left"/>
      <w:pPr>
        <w:ind w:left="2510" w:hanging="360"/>
      </w:pPr>
    </w:lvl>
    <w:lvl w:ilvl="2" w:tplc="0427001B" w:tentative="1">
      <w:start w:val="1"/>
      <w:numFmt w:val="lowerRoman"/>
      <w:lvlText w:val="%3."/>
      <w:lvlJc w:val="right"/>
      <w:pPr>
        <w:ind w:left="3230" w:hanging="180"/>
      </w:pPr>
    </w:lvl>
    <w:lvl w:ilvl="3" w:tplc="0427000F" w:tentative="1">
      <w:start w:val="1"/>
      <w:numFmt w:val="decimal"/>
      <w:lvlText w:val="%4."/>
      <w:lvlJc w:val="left"/>
      <w:pPr>
        <w:ind w:left="3950" w:hanging="360"/>
      </w:pPr>
    </w:lvl>
    <w:lvl w:ilvl="4" w:tplc="04270019" w:tentative="1">
      <w:start w:val="1"/>
      <w:numFmt w:val="lowerLetter"/>
      <w:lvlText w:val="%5."/>
      <w:lvlJc w:val="left"/>
      <w:pPr>
        <w:ind w:left="4670" w:hanging="360"/>
      </w:pPr>
    </w:lvl>
    <w:lvl w:ilvl="5" w:tplc="0427001B" w:tentative="1">
      <w:start w:val="1"/>
      <w:numFmt w:val="lowerRoman"/>
      <w:lvlText w:val="%6."/>
      <w:lvlJc w:val="right"/>
      <w:pPr>
        <w:ind w:left="5390" w:hanging="180"/>
      </w:pPr>
    </w:lvl>
    <w:lvl w:ilvl="6" w:tplc="0427000F" w:tentative="1">
      <w:start w:val="1"/>
      <w:numFmt w:val="decimal"/>
      <w:lvlText w:val="%7."/>
      <w:lvlJc w:val="left"/>
      <w:pPr>
        <w:ind w:left="6110" w:hanging="360"/>
      </w:pPr>
    </w:lvl>
    <w:lvl w:ilvl="7" w:tplc="04270019" w:tentative="1">
      <w:start w:val="1"/>
      <w:numFmt w:val="lowerLetter"/>
      <w:lvlText w:val="%8."/>
      <w:lvlJc w:val="left"/>
      <w:pPr>
        <w:ind w:left="6830" w:hanging="360"/>
      </w:pPr>
    </w:lvl>
    <w:lvl w:ilvl="8" w:tplc="0427001B" w:tentative="1">
      <w:start w:val="1"/>
      <w:numFmt w:val="lowerRoman"/>
      <w:lvlText w:val="%9."/>
      <w:lvlJc w:val="right"/>
      <w:pPr>
        <w:ind w:left="7550" w:hanging="180"/>
      </w:pPr>
    </w:lvl>
  </w:abstractNum>
  <w:abstractNum w:abstractNumId="3" w15:restartNumberingAfterBreak="0">
    <w:nsid w:val="48BC0D4F"/>
    <w:multiLevelType w:val="multilevel"/>
    <w:tmpl w:val="C38681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3401F72"/>
    <w:multiLevelType w:val="multilevel"/>
    <w:tmpl w:val="311C469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A920575"/>
    <w:multiLevelType w:val="multilevel"/>
    <w:tmpl w:val="C38681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680" w:hanging="283"/>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12"/>
    <w:rsid w:val="0002558B"/>
    <w:rsid w:val="000E3A37"/>
    <w:rsid w:val="00115320"/>
    <w:rsid w:val="00116077"/>
    <w:rsid w:val="00122417"/>
    <w:rsid w:val="00136A0E"/>
    <w:rsid w:val="00162D75"/>
    <w:rsid w:val="001A798D"/>
    <w:rsid w:val="001B1BEE"/>
    <w:rsid w:val="001F1A63"/>
    <w:rsid w:val="00206F54"/>
    <w:rsid w:val="002369E6"/>
    <w:rsid w:val="00251AEC"/>
    <w:rsid w:val="00282A21"/>
    <w:rsid w:val="0029301D"/>
    <w:rsid w:val="002B5BF9"/>
    <w:rsid w:val="002E15C2"/>
    <w:rsid w:val="002F240C"/>
    <w:rsid w:val="002F248B"/>
    <w:rsid w:val="0030655B"/>
    <w:rsid w:val="00330926"/>
    <w:rsid w:val="003319A0"/>
    <w:rsid w:val="00341770"/>
    <w:rsid w:val="00365C91"/>
    <w:rsid w:val="003722BB"/>
    <w:rsid w:val="003C3FCF"/>
    <w:rsid w:val="00437CAC"/>
    <w:rsid w:val="004466CF"/>
    <w:rsid w:val="004759DC"/>
    <w:rsid w:val="00482F8B"/>
    <w:rsid w:val="004F0BFE"/>
    <w:rsid w:val="00543E48"/>
    <w:rsid w:val="005774EB"/>
    <w:rsid w:val="005A7C3C"/>
    <w:rsid w:val="006174A2"/>
    <w:rsid w:val="006556C7"/>
    <w:rsid w:val="00664D21"/>
    <w:rsid w:val="00670562"/>
    <w:rsid w:val="0071456A"/>
    <w:rsid w:val="007233CA"/>
    <w:rsid w:val="00746B17"/>
    <w:rsid w:val="007B6DBB"/>
    <w:rsid w:val="007C6FA2"/>
    <w:rsid w:val="007D2FD1"/>
    <w:rsid w:val="008309A3"/>
    <w:rsid w:val="00862B50"/>
    <w:rsid w:val="008A65E0"/>
    <w:rsid w:val="00912C77"/>
    <w:rsid w:val="009B0956"/>
    <w:rsid w:val="009E43F2"/>
    <w:rsid w:val="00A516FD"/>
    <w:rsid w:val="00AD5212"/>
    <w:rsid w:val="00AF253F"/>
    <w:rsid w:val="00B75004"/>
    <w:rsid w:val="00B952A5"/>
    <w:rsid w:val="00BD1A69"/>
    <w:rsid w:val="00BE40C7"/>
    <w:rsid w:val="00BF1407"/>
    <w:rsid w:val="00C32F1E"/>
    <w:rsid w:val="00C5621D"/>
    <w:rsid w:val="00C67488"/>
    <w:rsid w:val="00CA2B8F"/>
    <w:rsid w:val="00CC669B"/>
    <w:rsid w:val="00D17544"/>
    <w:rsid w:val="00D3027A"/>
    <w:rsid w:val="00D6183E"/>
    <w:rsid w:val="00D9280F"/>
    <w:rsid w:val="00DD0085"/>
    <w:rsid w:val="00DD3E8F"/>
    <w:rsid w:val="00DE43B1"/>
    <w:rsid w:val="00E70EC0"/>
    <w:rsid w:val="00EC584E"/>
    <w:rsid w:val="00ED56FA"/>
    <w:rsid w:val="00EF61CF"/>
    <w:rsid w:val="00F13954"/>
    <w:rsid w:val="00F3087F"/>
    <w:rsid w:val="00F43D16"/>
    <w:rsid w:val="00F520E3"/>
    <w:rsid w:val="00F671EA"/>
    <w:rsid w:val="00FB4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59D0"/>
  <w15:docId w15:val="{D2A092F8-254C-49E6-A6A0-AB5B149E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40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280F"/>
    <w:pPr>
      <w:ind w:left="720"/>
      <w:contextualSpacing/>
    </w:pPr>
  </w:style>
  <w:style w:type="character" w:styleId="Hipersaitas">
    <w:name w:val="Hyperlink"/>
    <w:basedOn w:val="Numatytasispastraiposriftas"/>
    <w:uiPriority w:val="99"/>
    <w:unhideWhenUsed/>
    <w:rsid w:val="0071456A"/>
    <w:rPr>
      <w:color w:val="0000FF"/>
      <w:u w:val="single"/>
    </w:rPr>
  </w:style>
  <w:style w:type="character" w:styleId="Grietas">
    <w:name w:val="Strong"/>
    <w:basedOn w:val="Numatytasispastraiposriftas"/>
    <w:uiPriority w:val="22"/>
    <w:qFormat/>
    <w:rsid w:val="00FB4CCA"/>
    <w:rPr>
      <w:b/>
      <w:bCs/>
    </w:rPr>
  </w:style>
  <w:style w:type="paragraph" w:styleId="prastasiniatinklio">
    <w:name w:val="Normal (Web)"/>
    <w:basedOn w:val="prastasis"/>
    <w:uiPriority w:val="99"/>
    <w:semiHidden/>
    <w:unhideWhenUsed/>
    <w:rsid w:val="006556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
    <w:name w:val="Unresolved Mention"/>
    <w:basedOn w:val="Numatytasispastraiposriftas"/>
    <w:uiPriority w:val="99"/>
    <w:semiHidden/>
    <w:unhideWhenUsed/>
    <w:rsid w:val="00ED56FA"/>
    <w:rPr>
      <w:color w:val="605E5C"/>
      <w:shd w:val="clear" w:color="auto" w:fill="E1DFDD"/>
    </w:rPr>
  </w:style>
  <w:style w:type="paragraph" w:styleId="Debesliotekstas">
    <w:name w:val="Balloon Text"/>
    <w:basedOn w:val="prastasis"/>
    <w:link w:val="DebesliotekstasDiagrama"/>
    <w:uiPriority w:val="99"/>
    <w:semiHidden/>
    <w:unhideWhenUsed/>
    <w:rsid w:val="00C32F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2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76175">
      <w:bodyDiv w:val="1"/>
      <w:marLeft w:val="0"/>
      <w:marRight w:val="0"/>
      <w:marTop w:val="0"/>
      <w:marBottom w:val="0"/>
      <w:divBdr>
        <w:top w:val="none" w:sz="0" w:space="0" w:color="auto"/>
        <w:left w:val="none" w:sz="0" w:space="0" w:color="auto"/>
        <w:bottom w:val="none" w:sz="0" w:space="0" w:color="auto"/>
        <w:right w:val="none" w:sz="0" w:space="0" w:color="auto"/>
      </w:divBdr>
    </w:div>
    <w:div w:id="1298418308">
      <w:bodyDiv w:val="1"/>
      <w:marLeft w:val="0"/>
      <w:marRight w:val="0"/>
      <w:marTop w:val="0"/>
      <w:marBottom w:val="0"/>
      <w:divBdr>
        <w:top w:val="none" w:sz="0" w:space="0" w:color="auto"/>
        <w:left w:val="none" w:sz="0" w:space="0" w:color="auto"/>
        <w:bottom w:val="none" w:sz="0" w:space="0" w:color="auto"/>
        <w:right w:val="none" w:sz="0" w:space="0" w:color="auto"/>
      </w:divBdr>
    </w:div>
    <w:div w:id="20048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3563</Words>
  <Characters>2031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„Windows“ vartotojas</cp:lastModifiedBy>
  <cp:revision>2</cp:revision>
  <cp:lastPrinted>2020-08-18T07:44:00Z</cp:lastPrinted>
  <dcterms:created xsi:type="dcterms:W3CDTF">2020-08-19T08:44:00Z</dcterms:created>
  <dcterms:modified xsi:type="dcterms:W3CDTF">2020-08-19T08:44:00Z</dcterms:modified>
</cp:coreProperties>
</file>